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D8" w:rsidRDefault="005E13D8" w:rsidP="00A51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5E13D8" w:rsidRDefault="005E13D8" w:rsidP="00A51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138F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общеобразовательная школа №</w:t>
      </w:r>
      <w:r w:rsidR="00A5138F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»</w:t>
      </w:r>
      <w:r w:rsidR="00A5138F">
        <w:rPr>
          <w:rFonts w:ascii="Times New Roman" w:hAnsi="Times New Roman"/>
          <w:sz w:val="28"/>
          <w:szCs w:val="28"/>
        </w:rPr>
        <w:t xml:space="preserve"> г. Кандалакша</w:t>
      </w:r>
    </w:p>
    <w:p w:rsidR="005E13D8" w:rsidRDefault="005E13D8" w:rsidP="005E13D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13D8" w:rsidRDefault="005E13D8" w:rsidP="005E13D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13D8" w:rsidRDefault="005E13D8" w:rsidP="005E13D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E13D8" w:rsidRDefault="005E13D8" w:rsidP="005E13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13D8" w:rsidRDefault="005E13D8" w:rsidP="005E13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3D8" w:rsidRDefault="005E13D8" w:rsidP="005E13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5E13D8" w:rsidRDefault="005E13D8" w:rsidP="005E13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совете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5E13D8" w:rsidRDefault="005E13D8" w:rsidP="005E13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Федерации», на основании Федерального закона «О государственной поддержке молодежных и детских общественных объединений», письма Министерства образования России от 11.02.2000 № 101/28-16 «Методические рекомендации о расширении деятельности детских и молодежных объединений в образовательных учреждениях» и устава общеобразовательного учреждения (далее - Учреждение).</w:t>
      </w:r>
      <w:proofErr w:type="gramEnd"/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Совет учащихся (далее - Совет) создается, реорганизуется и ликвидируется приказом директора ОО по инициативе учащихся.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своей деятельности Совет руководствуется федеральным, региональным и местным законодательством об образовании, об общественных объединениях, о поддержке молодежных и детских объединений, уставом Учреждения и настоящим Положением.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ОСНОВНЫЕ ФУНКЦИИ СОВЕТА</w:t>
      </w: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функциями Совета являются: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Планирование своей деятельности.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Обеспечение участия учащихся в управлении Учреждения.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Представление и защита прав и интересов учащихся.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Предоставление мнения при принятии локальных нормативных актов, затрагивающих права и законные интересы учащихся.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ЗАДАЧИ СОВЕТА</w:t>
      </w: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Осуществление: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Координации деятельности членов классных советов учащихся.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Изучения нормативно-правовой документации, регламентирующей деятельность органов ученического управления.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Контроля деятельности классных советов учащихся.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Контроля соблюдения учащимися дисциплины и выполнения ими своих обязанностей.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Изучения и распространения передового опыта деятельности органов ученического управления.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Представления интересов учащихся.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Организация: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Планирования и анализа результатов деятельности органов ученического управления.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3.2.2. Деятельности классных советов учащихся.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Изучения учащимися нормативно-правового обеспечения образовательного процесса.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Участие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proofErr w:type="gramStart"/>
      <w:r>
        <w:rPr>
          <w:rFonts w:ascii="Times New Roman" w:hAnsi="Times New Roman"/>
          <w:sz w:val="24"/>
          <w:szCs w:val="24"/>
        </w:rPr>
        <w:t>Управлении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Разработке предложений по совершенствованию образовательного процесса.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proofErr w:type="gramStart"/>
      <w:r>
        <w:rPr>
          <w:rFonts w:ascii="Times New Roman" w:hAnsi="Times New Roman"/>
          <w:sz w:val="24"/>
          <w:szCs w:val="24"/>
        </w:rPr>
        <w:t>Установлении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требований к одежде и внешнему виду учащихся.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Организации внешкольных мероприятий.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Содействие: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Реализации инициатив учащихся во внеурочной деятельности.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Разрешению конфликтных ситуаций с участием учащихся.</w:t>
      </w: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 ПРАВА СОВЕТА</w:t>
      </w: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своей компетенцией, установленной настоящим Положением, Совет имеет право: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Обращаться к администрации: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С ходатайством о поощрении учащихся.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За консультациями по вопросам нормативно-правового обеспечения деятельности органов ученического управления.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С предложениями по улучшению организации образовательного процесса.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Принимать участие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proofErr w:type="gramStart"/>
      <w:r>
        <w:rPr>
          <w:rFonts w:ascii="Times New Roman" w:hAnsi="Times New Roman"/>
          <w:sz w:val="24"/>
          <w:szCs w:val="24"/>
        </w:rPr>
        <w:t>Планировании</w:t>
      </w:r>
      <w:proofErr w:type="gramEnd"/>
      <w:r>
        <w:rPr>
          <w:rFonts w:ascii="Times New Roman" w:hAnsi="Times New Roman"/>
          <w:sz w:val="24"/>
          <w:szCs w:val="24"/>
        </w:rPr>
        <w:t>, организации и проведении внешкольных мероприятий.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Разработке локальных нормативных актов ОО в пределах своей компетенции.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/>
          <w:sz w:val="24"/>
          <w:szCs w:val="24"/>
        </w:rPr>
        <w:t>Установлении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требований к одежде учащихся.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4.2.4. Научно-практических </w:t>
      </w:r>
      <w:proofErr w:type="gramStart"/>
      <w:r>
        <w:rPr>
          <w:rFonts w:ascii="Times New Roman" w:hAnsi="Times New Roman"/>
          <w:sz w:val="24"/>
          <w:szCs w:val="24"/>
        </w:rPr>
        <w:t>конференциях</w:t>
      </w:r>
      <w:proofErr w:type="gramEnd"/>
      <w:r>
        <w:rPr>
          <w:rFonts w:ascii="Times New Roman" w:hAnsi="Times New Roman"/>
          <w:sz w:val="24"/>
          <w:szCs w:val="24"/>
        </w:rPr>
        <w:t xml:space="preserve"> молодежи различного уровня.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4.2.5. </w:t>
      </w:r>
      <w:proofErr w:type="gramStart"/>
      <w:r>
        <w:rPr>
          <w:rFonts w:ascii="Times New Roman" w:hAnsi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опросов среди учащихся и родителей в пределах своей компетенции.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Рекомендовать: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Учащихся для участия в научно-практических конференциях различного уровня.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Администрации Учреждения учащихся для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Пользоваться: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 Материально-технической базой Учреждения и иных организаций, сотрудничающих с Учреждением, по согласованию с администрацией.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Информационными средствами Учреждения (стендами, печатными изданиями и т.п.).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Организационной поддержкой администрации при подготовке и проведении мероприятий.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Принимать решения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4.5.1. Организации в своем составе различных секций, утверждении планов их работы и назначении их руководителей.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4.5.2. Организации работы общественной приемной Совета.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Осуществлять: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4.6.1. Предоставление мнения при принятии локальных нормативных актов, затрагивающих права и законные интересы учащихся.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4.6.2. Выборы из своего состава председателя и заместителя.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4.6.3. Проведение опросов и референдумов среди учащихся.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4.6.4. Встречи с администрацией Учреждения по мере необходимости.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4.6.5. Сбор предложений учащихся к администрации Учреждения и ее коллегиальным органам управления.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4.6.6. Взаимодействие с молодежными и детскими организациями всех уровней.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4.6.7. Внесение изменений и дополнений в настоящее Положение.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4.6.8. Обращение в комиссию по урегулированию споров между участниками образовательных отношений.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4.6.9. Представление интересов учащихся в комиссии по урегулированию споров между участниками образовательных отношений.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4.6.10. Иные полномочия в соответствии с действующим законодательством.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ОТВЕТСТВЕННОСТЬ СОВЕТА</w:t>
      </w: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несет ответственность за выполнение: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плана своей работы;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принятых решений и рекомендаций;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действующего законодательства, устава и иных локальных актов Учреждения.</w:t>
      </w: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ФОРМИРОВАНИЕ СОВЕТА И ОРГАНИЗАЦИЯ ЕГО РАБОТЫ</w:t>
      </w: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Совет является представительским органом ученического управления.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состав Совета входят по одному представителю от каждой параллели 5-9-х классов, выбираемому их общим собранием в течение первой учебной недели нового учебного года.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 своем первом заседании вновь избранный состав Совета выбирает из своего состава председателя и его заместителя (из числа лиц, достигших 14-летнего возраста).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Персональный состав Совета, его председатель и заместитель утверждаются распоряжением заместителя директора по воспитательной работе (возможно — приказом директора).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Непосредственное руководство деятельностью Совета осуществляет его председатель, который: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ведение документации;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координирует деятельность членов Совета и привлекаемых к его работе лиц;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заседания Совета;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предоставляет администрации Учреждения мнение Совета при принятии локальных нормативных актов, затрагивающих права и законные интересы учащихся.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В случае отсутствия председателя Совета его обязанности исполняет заместитель председателя Совета.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Совет по согласованию с директором может привлекать для своей работы любых юридических и физических лиц.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Совет работает по плану, согласованному с администрацией Учреждения.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 Заседания Совета проводятся по мере необходимости, но не реже одного раза в месяц.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 Кворумом для принятия решений является присутствие на заседании Совета более половины его членов.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решением, он выносит вопрос на рассмотрение администрации Учреждения.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 Решения Совета носят: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обязательный характер для всех учащихся Учреждения;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рекомендательный характер для всех остальных участников образовательных отношений.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VII</w:t>
      </w:r>
      <w:r>
        <w:rPr>
          <w:rFonts w:ascii="Times New Roman" w:hAnsi="Times New Roman"/>
          <w:sz w:val="24"/>
          <w:szCs w:val="24"/>
        </w:rPr>
        <w:t>. ПОРЯДОК УЧЕТА МНЕНИЯ СОВЕТА ПРИ ПРИНЯТИИ ЛОКАЛЬНЫХ НОРМАТИВНЫХ АКТОВ УЧРЕЖДЕНИЯ</w:t>
      </w: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Перед принятием локального нормативного акта, затрагивающего права и законные интересы учащихся, директор направляет проект акта и обоснование необходимости его принятия в Совет.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</w:t>
      </w:r>
      <w:proofErr w:type="gramStart"/>
      <w:r>
        <w:rPr>
          <w:rFonts w:ascii="Times New Roman" w:hAnsi="Times New Roman"/>
          <w:sz w:val="24"/>
          <w:szCs w:val="24"/>
        </w:rPr>
        <w:t>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. ДЕЛОПРОИЗВОДСТВО СОВЕТА</w:t>
      </w:r>
    </w:p>
    <w:p w:rsidR="005E13D8" w:rsidRDefault="005E13D8" w:rsidP="005E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Совет ведет протоколы своих заседаний в соответствии с инструкцией по делопроизводству, принятой в Учреждении.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Протоколы хранятся в составе отдельного дела в канцелярии Учреждения.</w:t>
      </w:r>
    </w:p>
    <w:p w:rsidR="005E13D8" w:rsidRDefault="005E13D8" w:rsidP="005E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Ответственность за делопроизводство возлагается на председателя Совета.</w:t>
      </w:r>
    </w:p>
    <w:p w:rsidR="004E7686" w:rsidRDefault="004E7686"/>
    <w:sectPr w:rsidR="004E7686" w:rsidSect="00C7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E13D8"/>
    <w:rsid w:val="004E7686"/>
    <w:rsid w:val="005E13D8"/>
    <w:rsid w:val="00A5138F"/>
    <w:rsid w:val="00C7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dcterms:created xsi:type="dcterms:W3CDTF">2014-02-10T10:31:00Z</dcterms:created>
  <dcterms:modified xsi:type="dcterms:W3CDTF">2014-02-10T10:42:00Z</dcterms:modified>
</cp:coreProperties>
</file>